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16226" w:rsidRPr="009C4158" w:rsidRDefault="00D70F56" w:rsidP="009C4158">
      <w:pPr>
        <w:ind w:firstLine="720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D70F56">
        <w:rPr>
          <w:rFonts w:ascii="Times New Roman" w:hAnsi="Times New Roman" w:cs="Times New Roman"/>
          <w:b/>
          <w:i/>
          <w:sz w:val="24"/>
          <w:szCs w:val="24"/>
        </w:rPr>
        <w:t xml:space="preserve">ERAF projekta “Energoefektivitātes paaugstināšana Daugavpils Kultūras pilī, Smilšu ielā 92, Daugavpilī” </w:t>
      </w:r>
      <w:r>
        <w:rPr>
          <w:rFonts w:ascii="Times New Roman" w:hAnsi="Times New Roman" w:cs="Times New Roman"/>
          <w:b/>
          <w:i/>
          <w:sz w:val="24"/>
          <w:szCs w:val="24"/>
        </w:rPr>
        <w:t>ziņas</w:t>
      </w:r>
      <w:r w:rsidR="00F16226" w:rsidRPr="009C4158">
        <w:rPr>
          <w:rFonts w:ascii="Times New Roman" w:hAnsi="Times New Roman" w:cs="Times New Roman"/>
          <w:b/>
          <w:i/>
          <w:sz w:val="24"/>
          <w:szCs w:val="24"/>
        </w:rPr>
        <w:tab/>
      </w:r>
    </w:p>
    <w:p w:rsidR="00721B80" w:rsidRDefault="00721B80" w:rsidP="00721B80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5562CD" w:rsidRDefault="005562CD" w:rsidP="00721B80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B03C79" w:rsidRDefault="00D70F56" w:rsidP="00DE1DFC">
      <w:pPr>
        <w:autoSpaceDE w:val="0"/>
        <w:autoSpaceDN w:val="0"/>
        <w:adjustRightInd w:val="0"/>
        <w:spacing w:after="0"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Pēc tehnoloģiskā pārtraukuma tiek t</w:t>
      </w:r>
      <w:r w:rsidR="009C4158">
        <w:rPr>
          <w:rFonts w:ascii="Times New Roman" w:hAnsi="Times New Roman" w:cs="Times New Roman"/>
          <w:sz w:val="24"/>
          <w:szCs w:val="24"/>
        </w:rPr>
        <w:t>urpinā</w:t>
      </w:r>
      <w:r>
        <w:rPr>
          <w:rFonts w:ascii="Times New Roman" w:hAnsi="Times New Roman" w:cs="Times New Roman"/>
          <w:sz w:val="24"/>
          <w:szCs w:val="24"/>
        </w:rPr>
        <w:t>ti Kultūras pils ēkas būvniecības darbi</w:t>
      </w:r>
      <w:r w:rsidR="009C4158">
        <w:rPr>
          <w:rFonts w:ascii="Times New Roman" w:hAnsi="Times New Roman" w:cs="Times New Roman"/>
          <w:sz w:val="24"/>
          <w:szCs w:val="24"/>
        </w:rPr>
        <w:t xml:space="preserve"> ERAF projekta “</w:t>
      </w:r>
      <w:r w:rsidR="009C4158" w:rsidRPr="009C4158">
        <w:rPr>
          <w:rFonts w:ascii="Times New Roman" w:hAnsi="Times New Roman" w:cs="Times New Roman"/>
          <w:sz w:val="24"/>
          <w:szCs w:val="24"/>
        </w:rPr>
        <w:t>Energoefektivitātes paaugstināšana Daugavpils Kultūras pilī, Smilšu ielā 92, Daugavpilī</w:t>
      </w:r>
      <w:r w:rsidR="009C4158">
        <w:rPr>
          <w:rFonts w:ascii="Times New Roman" w:hAnsi="Times New Roman" w:cs="Times New Roman"/>
          <w:sz w:val="24"/>
          <w:szCs w:val="24"/>
        </w:rPr>
        <w:t>”</w:t>
      </w:r>
      <w:r w:rsidR="009C4158" w:rsidRPr="009C4158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</w:t>
      </w:r>
      <w:r w:rsidR="009C4158" w:rsidRPr="009C4158">
        <w:rPr>
          <w:rFonts w:ascii="Times New Roman" w:eastAsia="Times New Roman" w:hAnsi="Times New Roman" w:cs="Times New Roman"/>
          <w:sz w:val="24"/>
          <w:szCs w:val="24"/>
          <w:lang w:eastAsia="ar-SA"/>
        </w:rPr>
        <w:t>(</w:t>
      </w:r>
      <w:r w:rsidR="009C4158" w:rsidRPr="009C4158">
        <w:rPr>
          <w:rFonts w:ascii="Times New Roman" w:hAnsi="Times New Roman" w:cs="Times New Roman"/>
          <w:sz w:val="24"/>
          <w:szCs w:val="24"/>
        </w:rPr>
        <w:t xml:space="preserve">Līguma Nr. 4.2.2.0/17/I/002) </w:t>
      </w:r>
      <w:r>
        <w:rPr>
          <w:rFonts w:ascii="Times New Roman" w:hAnsi="Times New Roman" w:cs="Times New Roman"/>
          <w:sz w:val="24"/>
          <w:szCs w:val="24"/>
        </w:rPr>
        <w:t>ietvaros.</w:t>
      </w:r>
      <w:r w:rsidR="00B03C7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Pamatojoties uz iepirkumu procedūras rezultātiem ar SIA “</w:t>
      </w:r>
      <w:proofErr w:type="spellStart"/>
      <w:r>
        <w:rPr>
          <w:rFonts w:ascii="Times New Roman" w:hAnsi="Times New Roman" w:cs="Times New Roman"/>
          <w:sz w:val="24"/>
          <w:szCs w:val="24"/>
        </w:rPr>
        <w:t>Lagron</w:t>
      </w:r>
      <w:proofErr w:type="spellEnd"/>
      <w:r>
        <w:rPr>
          <w:rFonts w:ascii="Times New Roman" w:hAnsi="Times New Roman" w:cs="Times New Roman"/>
          <w:sz w:val="24"/>
          <w:szCs w:val="24"/>
        </w:rPr>
        <w:t>” tika noslēgts līgums p</w:t>
      </w:r>
      <w:r w:rsidR="00B03C79">
        <w:rPr>
          <w:rFonts w:ascii="Times New Roman" w:hAnsi="Times New Roman" w:cs="Times New Roman"/>
          <w:sz w:val="24"/>
          <w:szCs w:val="24"/>
        </w:rPr>
        <w:t>ar papildus būvniecības darbiem, tā ietvaros ēkā tiks nodrošināti ugunsdrošības pasākumi.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B03C79" w:rsidRDefault="00B03C79" w:rsidP="00DE1DFC">
      <w:pPr>
        <w:autoSpaceDE w:val="0"/>
        <w:autoSpaceDN w:val="0"/>
        <w:adjustRightInd w:val="0"/>
        <w:spacing w:after="0"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B03C79">
        <w:rPr>
          <w:rFonts w:ascii="Times New Roman" w:hAnsi="Times New Roman" w:cs="Times New Roman"/>
          <w:sz w:val="24"/>
          <w:szCs w:val="24"/>
        </w:rPr>
        <w:t>Kultūras pils koncertzāle ir viena no lielākajām Latvijā</w:t>
      </w:r>
      <w:r>
        <w:rPr>
          <w:rFonts w:ascii="Times New Roman" w:hAnsi="Times New Roman" w:cs="Times New Roman"/>
          <w:sz w:val="24"/>
          <w:szCs w:val="24"/>
        </w:rPr>
        <w:t xml:space="preserve"> un var uzņemt </w:t>
      </w:r>
      <w:r w:rsidR="005F3B79">
        <w:rPr>
          <w:rFonts w:ascii="Times New Roman" w:hAnsi="Times New Roman" w:cs="Times New Roman"/>
          <w:sz w:val="24"/>
          <w:szCs w:val="24"/>
        </w:rPr>
        <w:t xml:space="preserve">ap 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 xml:space="preserve">1070 skatītājus, </w:t>
      </w:r>
      <w:r w:rsidRPr="00B03C79">
        <w:rPr>
          <w:rFonts w:ascii="Times New Roman" w:hAnsi="Times New Roman" w:cs="Times New Roman"/>
          <w:sz w:val="24"/>
          <w:szCs w:val="24"/>
        </w:rPr>
        <w:t xml:space="preserve">tajā var rīkot visaugstākā līmeņa pasākumus. </w:t>
      </w:r>
      <w:r>
        <w:rPr>
          <w:rFonts w:ascii="Times New Roman" w:hAnsi="Times New Roman" w:cs="Times New Roman"/>
          <w:sz w:val="24"/>
          <w:szCs w:val="24"/>
        </w:rPr>
        <w:t>Š</w:t>
      </w:r>
      <w:r w:rsidRPr="00B03C79">
        <w:rPr>
          <w:rFonts w:ascii="Times New Roman" w:hAnsi="Times New Roman" w:cs="Times New Roman"/>
          <w:sz w:val="24"/>
          <w:szCs w:val="24"/>
        </w:rPr>
        <w:t>eit norisinās gan Latvijas, gan ārvalstu estrādes un teātra zvaigžņu uzstāšanās, lietišķas izstādes, festivāli un konkursi. </w:t>
      </w:r>
      <w:r>
        <w:rPr>
          <w:rFonts w:ascii="Times New Roman" w:hAnsi="Times New Roman" w:cs="Times New Roman"/>
          <w:sz w:val="24"/>
          <w:szCs w:val="24"/>
        </w:rPr>
        <w:t>Līdz ar to</w:t>
      </w:r>
      <w:r w:rsidR="005F3B79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ugunsdrošības pasākumu nodrošināšana ir būtisks aspekts ēkas lietošanai un funkcionēšanai, kā arī apmeklētāju drošībai.</w:t>
      </w:r>
    </w:p>
    <w:p w:rsidR="00926C19" w:rsidRDefault="00926C19" w:rsidP="00DE1DFC">
      <w:pPr>
        <w:autoSpaceDE w:val="0"/>
        <w:autoSpaceDN w:val="0"/>
        <w:adjustRightInd w:val="0"/>
        <w:spacing w:after="0"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Projekta kopējās izmaksas ir </w:t>
      </w:r>
      <w:r w:rsidRPr="00926C19">
        <w:rPr>
          <w:rFonts w:ascii="Times New Roman" w:hAnsi="Times New Roman" w:cs="Times New Roman"/>
          <w:sz w:val="24"/>
          <w:szCs w:val="24"/>
        </w:rPr>
        <w:t>2 756 741.39</w:t>
      </w:r>
      <w:r>
        <w:rPr>
          <w:rFonts w:ascii="Times New Roman" w:hAnsi="Times New Roman" w:cs="Times New Roman"/>
          <w:sz w:val="24"/>
          <w:szCs w:val="24"/>
        </w:rPr>
        <w:t xml:space="preserve"> EUR. Eiropas reģionālās attīstības fonda līdzfinansējums sastāda 85% no projekta attiecināmajām izmaksām.</w:t>
      </w:r>
    </w:p>
    <w:p w:rsidR="00926C19" w:rsidRDefault="005F3B79" w:rsidP="00DE1DFC">
      <w:pPr>
        <w:autoSpaceDE w:val="0"/>
        <w:autoSpaceDN w:val="0"/>
        <w:adjustRightInd w:val="0"/>
        <w:spacing w:after="0"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11EF1">
        <w:rPr>
          <w:rFonts w:ascii="Times New Roman" w:hAnsi="Times New Roman" w:cs="Times New Roman"/>
          <w:bCs/>
          <w:noProof/>
          <w:sz w:val="24"/>
          <w:szCs w:val="24"/>
          <w:lang w:eastAsia="lv-LV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align>left</wp:align>
            </wp:positionH>
            <wp:positionV relativeFrom="paragraph">
              <wp:posOffset>322735</wp:posOffset>
            </wp:positionV>
            <wp:extent cx="5939790" cy="1608971"/>
            <wp:effectExtent l="0" t="0" r="3810" b="0"/>
            <wp:wrapSquare wrapText="bothSides"/>
            <wp:docPr id="2" name="Picture 2" descr="E:\DRS\SLIMNICA\9.3.2\Projekta istenosana\Publicitate\LV_ID_EU_logo_ansamblis_ERAF_RGB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S\SLIMNICA\9.3.2\Projekta istenosana\Publicitate\LV_ID_EU_logo_ansamblis_ERAF_RGB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160897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26C19">
        <w:rPr>
          <w:rFonts w:ascii="Times New Roman" w:hAnsi="Times New Roman" w:cs="Times New Roman"/>
          <w:sz w:val="24"/>
          <w:szCs w:val="24"/>
        </w:rPr>
        <w:t>Projekta īstenošanas termiņš  ir līdz 2019. gada 20. jūlijam.</w:t>
      </w:r>
    </w:p>
    <w:p w:rsidR="00DE1DFC" w:rsidRDefault="00DE1DFC" w:rsidP="00DE1DFC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E5574B" w:rsidRDefault="00911EF1" w:rsidP="00911EF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i/>
          <w:sz w:val="24"/>
          <w:szCs w:val="24"/>
        </w:rPr>
      </w:pPr>
      <w:r>
        <w:rPr>
          <w:rFonts w:ascii="Times New Roman" w:hAnsi="Times New Roman" w:cs="Times New Roman"/>
          <w:bCs/>
          <w:i/>
          <w:sz w:val="24"/>
          <w:szCs w:val="24"/>
        </w:rPr>
        <w:t>Informāciju sagatavoja</w:t>
      </w:r>
      <w:r w:rsidR="00E5574B">
        <w:rPr>
          <w:rFonts w:ascii="Times New Roman" w:hAnsi="Times New Roman" w:cs="Times New Roman"/>
          <w:bCs/>
          <w:i/>
          <w:sz w:val="24"/>
          <w:szCs w:val="24"/>
        </w:rPr>
        <w:t>:</w:t>
      </w:r>
    </w:p>
    <w:p w:rsidR="00DE1DFC" w:rsidRPr="00E5574B" w:rsidRDefault="00E5574B" w:rsidP="00E5574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i/>
          <w:sz w:val="24"/>
          <w:szCs w:val="24"/>
        </w:rPr>
      </w:pPr>
      <w:r>
        <w:rPr>
          <w:rFonts w:ascii="Times New Roman" w:hAnsi="Times New Roman" w:cs="Times New Roman"/>
          <w:bCs/>
          <w:i/>
          <w:sz w:val="24"/>
          <w:szCs w:val="24"/>
        </w:rPr>
        <w:t>Daugavpils pilsēta</w:t>
      </w:r>
      <w:r w:rsidR="00DE1DFC" w:rsidRPr="00E5574B">
        <w:rPr>
          <w:rFonts w:ascii="Times New Roman" w:hAnsi="Times New Roman" w:cs="Times New Roman"/>
          <w:bCs/>
          <w:i/>
          <w:sz w:val="24"/>
          <w:szCs w:val="24"/>
        </w:rPr>
        <w:t>s</w:t>
      </w:r>
      <w:r>
        <w:rPr>
          <w:rFonts w:ascii="Times New Roman" w:hAnsi="Times New Roman" w:cs="Times New Roman"/>
          <w:bCs/>
          <w:i/>
          <w:sz w:val="24"/>
          <w:szCs w:val="24"/>
        </w:rPr>
        <w:t xml:space="preserve"> domes</w:t>
      </w:r>
      <w:r w:rsidR="00DE1DFC" w:rsidRPr="00E5574B">
        <w:rPr>
          <w:rFonts w:ascii="Times New Roman" w:hAnsi="Times New Roman" w:cs="Times New Roman"/>
          <w:bCs/>
          <w:i/>
          <w:sz w:val="24"/>
          <w:szCs w:val="24"/>
        </w:rPr>
        <w:t xml:space="preserve"> Attīstības departaments</w:t>
      </w:r>
    </w:p>
    <w:p w:rsidR="00E5574B" w:rsidRPr="00E5574B" w:rsidRDefault="00E5574B" w:rsidP="00E5574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i/>
          <w:sz w:val="24"/>
          <w:szCs w:val="24"/>
        </w:rPr>
      </w:pPr>
      <w:r w:rsidRPr="00E5574B">
        <w:rPr>
          <w:rFonts w:ascii="Times New Roman" w:hAnsi="Times New Roman" w:cs="Times New Roman"/>
          <w:bCs/>
          <w:i/>
          <w:sz w:val="24"/>
          <w:szCs w:val="24"/>
        </w:rPr>
        <w:t>Projekta vadītāja</w:t>
      </w:r>
      <w:r>
        <w:rPr>
          <w:rFonts w:ascii="Times New Roman" w:hAnsi="Times New Roman" w:cs="Times New Roman"/>
          <w:bCs/>
          <w:i/>
          <w:sz w:val="24"/>
          <w:szCs w:val="24"/>
        </w:rPr>
        <w:t xml:space="preserve"> </w:t>
      </w:r>
      <w:r w:rsidRPr="00E5574B">
        <w:rPr>
          <w:rFonts w:ascii="Times New Roman" w:hAnsi="Times New Roman" w:cs="Times New Roman"/>
          <w:bCs/>
          <w:i/>
          <w:sz w:val="24"/>
          <w:szCs w:val="24"/>
        </w:rPr>
        <w:t>Svetlana Krapivina</w:t>
      </w:r>
    </w:p>
    <w:p w:rsidR="00DE1DFC" w:rsidRPr="00DE1DFC" w:rsidRDefault="00DE1DFC" w:rsidP="00DE1DFC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9C4158" w:rsidRPr="00DE1DFC" w:rsidRDefault="009C4158" w:rsidP="00721B80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721B80" w:rsidRDefault="00721B80" w:rsidP="00721B80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9C4158" w:rsidRDefault="009C4158" w:rsidP="00721B80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F16226" w:rsidRPr="00721B80" w:rsidRDefault="00F16226" w:rsidP="00ED358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16226" w:rsidRDefault="00F16226" w:rsidP="00ED3581">
      <w:pPr>
        <w:autoSpaceDE w:val="0"/>
        <w:autoSpaceDN w:val="0"/>
        <w:adjustRightInd w:val="0"/>
        <w:spacing w:after="0" w:line="240" w:lineRule="auto"/>
        <w:jc w:val="both"/>
      </w:pPr>
    </w:p>
    <w:p w:rsidR="00F16226" w:rsidRPr="00F16226" w:rsidRDefault="00F16226" w:rsidP="00F16226">
      <w:pPr>
        <w:shd w:val="clear" w:color="auto" w:fill="FFFFFF"/>
        <w:spacing w:after="0" w:line="369" w:lineRule="atLeast"/>
        <w:jc w:val="both"/>
        <w:textAlignment w:val="baseline"/>
        <w:rPr>
          <w:rFonts w:ascii="Tahoma" w:eastAsia="Times New Roman" w:hAnsi="Tahoma" w:cs="Tahoma"/>
          <w:color w:val="434343"/>
          <w:sz w:val="21"/>
          <w:szCs w:val="21"/>
          <w:lang w:eastAsia="lv-LV"/>
        </w:rPr>
      </w:pPr>
      <w:r w:rsidRPr="00F16226">
        <w:rPr>
          <w:rFonts w:ascii="Times New Roman" w:eastAsia="Times New Roman" w:hAnsi="Times New Roman" w:cs="Times New Roman"/>
          <w:b/>
          <w:bCs/>
          <w:i/>
          <w:iCs/>
          <w:color w:val="434343"/>
          <w:sz w:val="24"/>
          <w:szCs w:val="24"/>
          <w:bdr w:val="none" w:sz="0" w:space="0" w:color="auto" w:frame="1"/>
          <w:lang w:eastAsia="lv-LV"/>
        </w:rPr>
        <w:t> </w:t>
      </w:r>
    </w:p>
    <w:p w:rsidR="00ED3581" w:rsidRDefault="00ED3581"/>
    <w:p w:rsidR="00ED3581" w:rsidRDefault="00ED3581"/>
    <w:p w:rsidR="00ED3581" w:rsidRDefault="00ED3581"/>
    <w:p w:rsidR="00DE1DFC" w:rsidRDefault="00DE1DFC"/>
    <w:sectPr w:rsidR="00DE1DFC" w:rsidSect="009C4158">
      <w:pgSz w:w="11906" w:h="16838"/>
      <w:pgMar w:top="1134" w:right="85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6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014BA"/>
    <w:rsid w:val="00121043"/>
    <w:rsid w:val="001C66E7"/>
    <w:rsid w:val="003B1741"/>
    <w:rsid w:val="00417410"/>
    <w:rsid w:val="005562CD"/>
    <w:rsid w:val="005F3B79"/>
    <w:rsid w:val="00721B80"/>
    <w:rsid w:val="0075376F"/>
    <w:rsid w:val="00911EF1"/>
    <w:rsid w:val="00926C19"/>
    <w:rsid w:val="009C4158"/>
    <w:rsid w:val="00AE4CDF"/>
    <w:rsid w:val="00B03C79"/>
    <w:rsid w:val="00C014BA"/>
    <w:rsid w:val="00D52D04"/>
    <w:rsid w:val="00D70F56"/>
    <w:rsid w:val="00DE1DFC"/>
    <w:rsid w:val="00E5574B"/>
    <w:rsid w:val="00ED3581"/>
    <w:rsid w:val="00F162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481E0BF4-43B8-426E-B778-27A2113C39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ED3581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lv-LV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11EF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11EF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94802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318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84BC2F4-9B83-44BD-B88B-24AC1B3C35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445</TotalTime>
  <Pages>1</Pages>
  <Words>792</Words>
  <Characters>452</Characters>
  <Application>Microsoft Office Word</Application>
  <DocSecurity>0</DocSecurity>
  <Lines>3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Sabine Snepste</dc:creator>
  <cp:keywords/>
  <dc:description/>
  <cp:lastModifiedBy>Svetlana Krapivina</cp:lastModifiedBy>
  <cp:revision>15</cp:revision>
  <cp:lastPrinted>2018-11-08T09:00:00Z</cp:lastPrinted>
  <dcterms:created xsi:type="dcterms:W3CDTF">2017-04-04T07:53:00Z</dcterms:created>
  <dcterms:modified xsi:type="dcterms:W3CDTF">2018-11-08T09:40:00Z</dcterms:modified>
</cp:coreProperties>
</file>